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67BAE" w14:textId="77777777" w:rsidR="001F5E32" w:rsidRDefault="001F5E32" w:rsidP="00685530">
      <w:pPr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  <w:r w:rsidRPr="6BF3FC61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[Ville], le [Date]</w:t>
      </w:r>
    </w:p>
    <w:p w14:paraId="51D58A15" w14:textId="77777777" w:rsidR="00685530" w:rsidRPr="001F5E32" w:rsidRDefault="00685530" w:rsidP="6BF3FC61">
      <w:pPr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p w14:paraId="06C36EB9" w14:textId="67BB0489" w:rsidR="001F5E32" w:rsidRPr="001F5E32" w:rsidRDefault="001F5E32" w:rsidP="00685530">
      <w:r w:rsidRPr="6BF3FC61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SOUS TOUTES RÉSERVES</w:t>
      </w:r>
    </w:p>
    <w:p w14:paraId="127B5EA4" w14:textId="77777777" w:rsidR="001F5E32" w:rsidRPr="001F5E32" w:rsidRDefault="001F5E32" w:rsidP="00685530">
      <w:pPr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  <w:r w:rsidRPr="001F5E32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[Mode d’envoi]</w:t>
      </w:r>
    </w:p>
    <w:p w14:paraId="21EA6C3B" w14:textId="77777777" w:rsidR="001F5E32" w:rsidRPr="001F5E32" w:rsidRDefault="001F5E32" w:rsidP="00685530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3946E52E" w14:textId="64BB3EAE" w:rsidR="001F5E32" w:rsidRPr="001F5E32" w:rsidRDefault="001F5E32" w:rsidP="00685530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6BF3FC61">
        <w:rPr>
          <w:rFonts w:ascii="Arial" w:eastAsia="Times New Roman" w:hAnsi="Arial" w:cs="Arial"/>
          <w:color w:val="000000" w:themeColor="text1"/>
          <w:sz w:val="22"/>
          <w:szCs w:val="22"/>
        </w:rPr>
        <w:t>[</w:t>
      </w:r>
      <w:r w:rsidRPr="6BF3FC61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Nom </w:t>
      </w:r>
      <w:r w:rsidR="00685530" w:rsidRPr="6BF3FC61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du commerçant</w:t>
      </w:r>
      <w:r w:rsidRPr="6BF3FC61">
        <w:rPr>
          <w:rFonts w:ascii="Arial" w:eastAsia="Times New Roman" w:hAnsi="Arial" w:cs="Arial"/>
          <w:color w:val="000000" w:themeColor="text1"/>
          <w:sz w:val="22"/>
          <w:szCs w:val="22"/>
        </w:rPr>
        <w:t>]</w:t>
      </w:r>
    </w:p>
    <w:p w14:paraId="6FD2F611" w14:textId="77777777" w:rsidR="001F5E32" w:rsidRPr="001F5E32" w:rsidRDefault="001F5E32" w:rsidP="00685530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F5E32">
        <w:rPr>
          <w:rFonts w:ascii="Arial" w:eastAsia="Times New Roman" w:hAnsi="Arial" w:cs="Arial"/>
          <w:color w:val="000000" w:themeColor="text1"/>
          <w:sz w:val="22"/>
          <w:szCs w:val="22"/>
        </w:rPr>
        <w:t>[</w:t>
      </w:r>
      <w:r w:rsidRPr="001F5E32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Adresse</w:t>
      </w:r>
      <w:r w:rsidRPr="001F5E32">
        <w:rPr>
          <w:rFonts w:ascii="Arial" w:eastAsia="Times New Roman" w:hAnsi="Arial" w:cs="Arial"/>
          <w:color w:val="000000" w:themeColor="text1"/>
          <w:sz w:val="22"/>
          <w:szCs w:val="22"/>
        </w:rPr>
        <w:t>]</w:t>
      </w:r>
    </w:p>
    <w:p w14:paraId="0B36DAA6" w14:textId="77777777" w:rsidR="001F5E32" w:rsidRPr="001F5E32" w:rsidRDefault="001F5E32" w:rsidP="00685530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F5E32">
        <w:rPr>
          <w:rFonts w:ascii="Arial" w:eastAsia="Times New Roman" w:hAnsi="Arial" w:cs="Arial"/>
          <w:color w:val="000000" w:themeColor="text1"/>
          <w:sz w:val="22"/>
          <w:szCs w:val="22"/>
        </w:rPr>
        <w:t>[</w:t>
      </w:r>
      <w:r w:rsidRPr="001F5E32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Ville (Québec) Code postal</w:t>
      </w:r>
      <w:r w:rsidRPr="001F5E32">
        <w:rPr>
          <w:rFonts w:ascii="Arial" w:eastAsia="Times New Roman" w:hAnsi="Arial" w:cs="Arial"/>
          <w:color w:val="000000" w:themeColor="text1"/>
          <w:sz w:val="22"/>
          <w:szCs w:val="22"/>
        </w:rPr>
        <w:t>]</w:t>
      </w:r>
    </w:p>
    <w:p w14:paraId="526EB825" w14:textId="77777777" w:rsidR="001F5E32" w:rsidRPr="001F5E32" w:rsidRDefault="001F5E32" w:rsidP="00685530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68FB36CD" w14:textId="2C1C6132" w:rsidR="001F5E32" w:rsidRPr="001F5E32" w:rsidRDefault="001F5E32" w:rsidP="6BF3FC61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6BF3FC61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Objet</w:t>
      </w:r>
      <w:r w:rsidR="00685530" w:rsidRPr="6BF3FC61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 </w:t>
      </w:r>
      <w:r w:rsidRPr="6BF3FC61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: Mise en demeure</w:t>
      </w:r>
      <w:r w:rsidR="00000000">
        <w:rPr>
          <w:rFonts w:ascii="Arial" w:hAnsi="Arial" w:cs="Arial"/>
          <w:noProof/>
          <w:sz w:val="22"/>
          <w:szCs w:val="22"/>
        </w:rPr>
        <w:pict w14:anchorId="087253AE">
          <v:rect id="_x0000_i1025" alt="" style="width:415.3pt;height:.05pt;mso-width-percent:0;mso-height-percent:0;mso-width-percent:0;mso-height-percent:0" o:hrstd="t" o:hr="t" fillcolor="#a0a0a0" stroked="f"/>
        </w:pict>
      </w:r>
    </w:p>
    <w:p w14:paraId="3EBCC020" w14:textId="77777777" w:rsidR="00C71DB6" w:rsidRPr="001F5E32" w:rsidRDefault="00C71DB6" w:rsidP="6BF3FC6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FFA2497" w14:textId="23DF47D9" w:rsidR="1AB87089" w:rsidRDefault="1AB87089" w:rsidP="74938207">
      <w:pPr>
        <w:spacing w:line="259" w:lineRule="auto"/>
      </w:pPr>
      <w:r w:rsidRPr="74938207">
        <w:rPr>
          <w:rFonts w:ascii="Arial" w:hAnsi="Arial" w:cs="Arial"/>
          <w:color w:val="000000" w:themeColor="text1"/>
          <w:sz w:val="22"/>
          <w:szCs w:val="22"/>
        </w:rPr>
        <w:t>À qui de droit,</w:t>
      </w:r>
    </w:p>
    <w:p w14:paraId="696BA9BF" w14:textId="77777777" w:rsidR="00C71DB6" w:rsidRPr="001F5E32" w:rsidRDefault="00C71DB6" w:rsidP="6BF3FC6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25BFD65" w14:textId="0C5C55EC" w:rsidR="00C71DB6" w:rsidRPr="001F5E32" w:rsidRDefault="00C71DB6" w:rsidP="6BF3FC61">
      <w:pPr>
        <w:rPr>
          <w:rFonts w:ascii="Arial" w:hAnsi="Arial" w:cs="Arial"/>
          <w:color w:val="000000" w:themeColor="text1"/>
          <w:sz w:val="22"/>
          <w:szCs w:val="22"/>
        </w:rPr>
      </w:pPr>
      <w:r w:rsidRPr="6BF3FC61">
        <w:rPr>
          <w:rFonts w:ascii="Arial" w:hAnsi="Arial" w:cs="Arial"/>
          <w:color w:val="000000" w:themeColor="text1"/>
          <w:sz w:val="22"/>
          <w:szCs w:val="22"/>
        </w:rPr>
        <w:t>Le [</w:t>
      </w:r>
      <w:r w:rsidRPr="6BF3FC61">
        <w:rPr>
          <w:rFonts w:ascii="Arial" w:hAnsi="Arial" w:cs="Arial"/>
          <w:b/>
          <w:bCs/>
          <w:color w:val="000000" w:themeColor="text1"/>
          <w:sz w:val="22"/>
          <w:szCs w:val="22"/>
        </w:rPr>
        <w:t>date</w:t>
      </w:r>
      <w:r w:rsidRPr="6BF3FC61">
        <w:rPr>
          <w:rFonts w:ascii="Arial" w:hAnsi="Arial" w:cs="Arial"/>
          <w:color w:val="000000" w:themeColor="text1"/>
          <w:sz w:val="22"/>
          <w:szCs w:val="22"/>
        </w:rPr>
        <w:t>], j’ai acheté [</w:t>
      </w:r>
      <w:r w:rsidR="002E3DAE" w:rsidRPr="6BF3FC61">
        <w:rPr>
          <w:rFonts w:ascii="Arial" w:hAnsi="Arial" w:cs="Arial"/>
          <w:b/>
          <w:bCs/>
          <w:color w:val="000000" w:themeColor="text1"/>
          <w:sz w:val="22"/>
          <w:szCs w:val="22"/>
        </w:rPr>
        <w:t>X</w:t>
      </w:r>
      <w:r w:rsidRPr="6BF3FC61">
        <w:rPr>
          <w:rFonts w:ascii="Arial" w:hAnsi="Arial" w:cs="Arial"/>
          <w:color w:val="000000" w:themeColor="text1"/>
          <w:sz w:val="22"/>
          <w:szCs w:val="22"/>
        </w:rPr>
        <w:t>] à votre commerce.</w:t>
      </w:r>
    </w:p>
    <w:p w14:paraId="7E14F2F0" w14:textId="77777777" w:rsidR="00C71DB6" w:rsidRPr="001F5E32" w:rsidRDefault="00C71DB6" w:rsidP="6BF3FC6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BE2A3FC" w14:textId="0E62D3C6" w:rsidR="00B4035C" w:rsidRPr="00DD39B6" w:rsidRDefault="00B4035C" w:rsidP="00B4035C">
      <w:pPr>
        <w:pStyle w:val="xelementtoproof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3"/>
          <w:szCs w:val="23"/>
        </w:rPr>
      </w:pPr>
      <w:r w:rsidRPr="00DD39B6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Le </w:t>
      </w:r>
      <w:r w:rsidRPr="00DD39B6">
        <w:rPr>
          <w:rFonts w:ascii="Arial" w:hAnsi="Arial" w:cs="Arial"/>
          <w:color w:val="000000" w:themeColor="text1"/>
          <w:sz w:val="22"/>
          <w:szCs w:val="22"/>
        </w:rPr>
        <w:t>[</w:t>
      </w:r>
      <w:r w:rsidRPr="00DD39B6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date</w:t>
      </w:r>
      <w:r w:rsidRPr="00DD39B6">
        <w:rPr>
          <w:rFonts w:ascii="Arial" w:hAnsi="Arial" w:cs="Arial"/>
          <w:color w:val="000000" w:themeColor="text1"/>
          <w:sz w:val="22"/>
          <w:szCs w:val="22"/>
        </w:rPr>
        <w:t>]</w:t>
      </w:r>
      <w:r w:rsidRPr="00DD39B6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, j’ai constaté le problème suivant </w:t>
      </w:r>
      <w:r w:rsidRPr="00DD39B6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: </w:t>
      </w:r>
      <w:r w:rsidRPr="00DD39B6">
        <w:rPr>
          <w:rFonts w:ascii="Arial" w:hAnsi="Arial" w:cs="Arial"/>
          <w:color w:val="000000" w:themeColor="text1"/>
          <w:sz w:val="22"/>
          <w:szCs w:val="22"/>
        </w:rPr>
        <w:t>[</w:t>
      </w:r>
      <w:r w:rsidRPr="00DD39B6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défaut constaté ou problème ne permettant pas l’usage normal de l’appareil domestique</w:t>
      </w:r>
      <w:r w:rsidRPr="00DD39B6">
        <w:rPr>
          <w:rFonts w:ascii="Arial" w:hAnsi="Arial" w:cs="Arial"/>
          <w:color w:val="000000" w:themeColor="text1"/>
          <w:sz w:val="22"/>
          <w:szCs w:val="22"/>
        </w:rPr>
        <w:t>]</w:t>
      </w:r>
      <w:r w:rsidRPr="00DD39B6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.</w:t>
      </w:r>
    </w:p>
    <w:p w14:paraId="70B9DFFF" w14:textId="77777777" w:rsidR="00B4035C" w:rsidRPr="00DD39B6" w:rsidRDefault="00B4035C" w:rsidP="00B403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3"/>
          <w:szCs w:val="23"/>
        </w:rPr>
      </w:pPr>
      <w:r w:rsidRPr="00DD39B6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 </w:t>
      </w:r>
    </w:p>
    <w:p w14:paraId="25D337BE" w14:textId="77777777" w:rsidR="00B4035C" w:rsidRPr="00DD39B6" w:rsidRDefault="00B4035C" w:rsidP="00B403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3"/>
          <w:szCs w:val="23"/>
        </w:rPr>
      </w:pPr>
      <w:r w:rsidRPr="00DD39B6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(…)</w:t>
      </w:r>
      <w:r w:rsidRPr="00DD39B6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 </w:t>
      </w:r>
      <w:r w:rsidRPr="00DD39B6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Il est pourtant couvert par des garanties légales prévues à la </w:t>
      </w:r>
      <w:r w:rsidRPr="00DD39B6">
        <w:rPr>
          <w:rFonts w:ascii="Arial" w:hAnsi="Arial" w:cs="Arial"/>
          <w:i/>
          <w:iCs/>
          <w:color w:val="000000" w:themeColor="text1"/>
          <w:sz w:val="22"/>
          <w:szCs w:val="22"/>
          <w:bdr w:val="none" w:sz="0" w:space="0" w:color="auto" w:frame="1"/>
        </w:rPr>
        <w:t>Loi sur la protection du consommateur</w:t>
      </w:r>
      <w:r w:rsidRPr="00DD39B6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, dont la garantie d’usage et la garantie de durée raisonnable.</w:t>
      </w:r>
    </w:p>
    <w:p w14:paraId="45663729" w14:textId="77777777" w:rsidR="00C71DB6" w:rsidRPr="001F5E32" w:rsidRDefault="00C71DB6" w:rsidP="6BF3FC6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D5EEB6B" w14:textId="273FDF60" w:rsidR="00C71DB6" w:rsidRPr="00685530" w:rsidRDefault="00C71DB6" w:rsidP="6BF3FC61">
      <w:pPr>
        <w:rPr>
          <w:rFonts w:ascii="Arial" w:hAnsi="Arial" w:cs="Arial"/>
          <w:color w:val="000000" w:themeColor="text1"/>
          <w:sz w:val="22"/>
          <w:szCs w:val="22"/>
        </w:rPr>
      </w:pPr>
      <w:r w:rsidRPr="47B0CDD7">
        <w:rPr>
          <w:rFonts w:ascii="Arial" w:hAnsi="Arial" w:cs="Arial"/>
          <w:color w:val="000000" w:themeColor="text1"/>
          <w:sz w:val="22"/>
          <w:szCs w:val="22"/>
        </w:rPr>
        <w:t>Le [</w:t>
      </w:r>
      <w:r w:rsidR="00C77881" w:rsidRPr="47B0CDD7">
        <w:rPr>
          <w:rFonts w:ascii="Arial" w:hAnsi="Arial" w:cs="Arial"/>
          <w:b/>
          <w:bCs/>
          <w:color w:val="000000" w:themeColor="text1"/>
          <w:sz w:val="22"/>
          <w:szCs w:val="22"/>
        </w:rPr>
        <w:t>date</w:t>
      </w:r>
      <w:r w:rsidRPr="47B0CDD7">
        <w:rPr>
          <w:rFonts w:ascii="Arial" w:hAnsi="Arial" w:cs="Arial"/>
          <w:color w:val="000000" w:themeColor="text1"/>
          <w:sz w:val="22"/>
          <w:szCs w:val="22"/>
        </w:rPr>
        <w:t xml:space="preserve">], je vous ai </w:t>
      </w:r>
      <w:r w:rsidR="007C3748" w:rsidRPr="47B0CDD7">
        <w:rPr>
          <w:rFonts w:ascii="Arial" w:hAnsi="Arial" w:cs="Arial"/>
          <w:color w:val="000000" w:themeColor="text1"/>
          <w:sz w:val="22"/>
          <w:szCs w:val="22"/>
        </w:rPr>
        <w:t>fait part</w:t>
      </w:r>
      <w:r w:rsidRPr="47B0CDD7">
        <w:rPr>
          <w:rFonts w:ascii="Arial" w:hAnsi="Arial" w:cs="Arial"/>
          <w:color w:val="000000" w:themeColor="text1"/>
          <w:sz w:val="22"/>
          <w:szCs w:val="22"/>
        </w:rPr>
        <w:t xml:space="preserve"> de la situation. Vous m’avez répondu que le bien acheté</w:t>
      </w:r>
      <w:r w:rsidR="00941C90" w:rsidRPr="47B0CDD7">
        <w:rPr>
          <w:rFonts w:ascii="Arial" w:hAnsi="Arial" w:cs="Arial"/>
          <w:color w:val="000000" w:themeColor="text1"/>
          <w:sz w:val="22"/>
          <w:szCs w:val="22"/>
        </w:rPr>
        <w:t xml:space="preserve"> n’était pas couvert par une garantie</w:t>
      </w:r>
      <w:r w:rsidRPr="47B0CDD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8E15EB" w:rsidRPr="47B0CDD7">
        <w:rPr>
          <w:rFonts w:ascii="Arial" w:hAnsi="Arial" w:cs="Arial"/>
          <w:color w:val="000000" w:themeColor="text1"/>
          <w:sz w:val="22"/>
          <w:szCs w:val="22"/>
        </w:rPr>
        <w:t xml:space="preserve">Il est pourtant couvert par </w:t>
      </w:r>
      <w:r w:rsidR="00B779B1" w:rsidRPr="47B0CDD7">
        <w:rPr>
          <w:rFonts w:ascii="Arial" w:hAnsi="Arial" w:cs="Arial"/>
          <w:color w:val="000000" w:themeColor="text1"/>
          <w:sz w:val="22"/>
          <w:szCs w:val="22"/>
        </w:rPr>
        <w:t xml:space="preserve">la garantie légale prévue à la </w:t>
      </w:r>
      <w:r w:rsidR="00B779B1" w:rsidRPr="47B0CDD7">
        <w:rPr>
          <w:rFonts w:ascii="Arial" w:hAnsi="Arial" w:cs="Arial"/>
          <w:i/>
          <w:iCs/>
          <w:color w:val="000000" w:themeColor="text1"/>
          <w:sz w:val="22"/>
          <w:szCs w:val="22"/>
        </w:rPr>
        <w:t>Loi sur la protection du consommateur</w:t>
      </w:r>
      <w:r w:rsidR="00B779B1" w:rsidRPr="47B0CDD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D7A6BAC" w14:textId="77777777" w:rsidR="00C71DB6" w:rsidRPr="001F5E32" w:rsidRDefault="00C71DB6" w:rsidP="6BF3FC6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37FEC6C" w14:textId="05F58763" w:rsidR="00C71DB6" w:rsidRPr="001F5E32" w:rsidRDefault="003D53D1" w:rsidP="6BF3FC61">
      <w:pPr>
        <w:rPr>
          <w:rFonts w:ascii="Arial" w:hAnsi="Arial" w:cs="Arial"/>
          <w:color w:val="000000" w:themeColor="text1"/>
          <w:sz w:val="22"/>
          <w:szCs w:val="22"/>
        </w:rPr>
      </w:pPr>
      <w:r w:rsidRPr="47B0CDD7">
        <w:rPr>
          <w:rFonts w:ascii="Arial" w:hAnsi="Arial" w:cs="Arial"/>
          <w:color w:val="000000" w:themeColor="text1"/>
          <w:sz w:val="22"/>
          <w:szCs w:val="22"/>
        </w:rPr>
        <w:t>Par conséquent,</w:t>
      </w:r>
      <w:r w:rsidR="00C71DB6" w:rsidRPr="47B0CDD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47B0CDD7">
        <w:rPr>
          <w:rFonts w:ascii="Arial" w:hAnsi="Arial" w:cs="Arial"/>
          <w:color w:val="000000" w:themeColor="text1"/>
          <w:sz w:val="22"/>
          <w:szCs w:val="22"/>
        </w:rPr>
        <w:t xml:space="preserve">je vous mets </w:t>
      </w:r>
      <w:r w:rsidR="00C71DB6" w:rsidRPr="47B0CDD7">
        <w:rPr>
          <w:rFonts w:ascii="Arial" w:hAnsi="Arial" w:cs="Arial"/>
          <w:color w:val="000000" w:themeColor="text1"/>
          <w:sz w:val="22"/>
          <w:szCs w:val="22"/>
        </w:rPr>
        <w:t xml:space="preserve">en demeure de </w:t>
      </w:r>
      <w:r w:rsidR="00F3547E" w:rsidRPr="47B0CDD7">
        <w:rPr>
          <w:rFonts w:ascii="Arial" w:hAnsi="Arial" w:cs="Arial"/>
          <w:color w:val="000000" w:themeColor="text1"/>
          <w:sz w:val="22"/>
          <w:szCs w:val="22"/>
        </w:rPr>
        <w:t xml:space="preserve">reprendre possession du bien acheté et de </w:t>
      </w:r>
      <w:r w:rsidR="00C71DB6" w:rsidRPr="47B0CDD7">
        <w:rPr>
          <w:rFonts w:ascii="Arial" w:hAnsi="Arial" w:cs="Arial"/>
          <w:color w:val="000000" w:themeColor="text1"/>
          <w:sz w:val="22"/>
          <w:szCs w:val="22"/>
        </w:rPr>
        <w:t xml:space="preserve">me rembourser la </w:t>
      </w:r>
      <w:r w:rsidR="00173E16" w:rsidRPr="47B0CDD7">
        <w:rPr>
          <w:rFonts w:ascii="Arial" w:hAnsi="Arial" w:cs="Arial"/>
          <w:color w:val="000000" w:themeColor="text1"/>
          <w:sz w:val="22"/>
          <w:szCs w:val="22"/>
        </w:rPr>
        <w:t>somme de</w:t>
      </w:r>
      <w:r w:rsidR="00685530" w:rsidRPr="47B0CDD7">
        <w:rPr>
          <w:rFonts w:ascii="Arial" w:hAnsi="Arial" w:cs="Arial"/>
          <w:color w:val="000000" w:themeColor="text1"/>
          <w:sz w:val="22"/>
          <w:szCs w:val="22"/>
        </w:rPr>
        <w:t> </w:t>
      </w:r>
      <w:r w:rsidR="00173E16" w:rsidRPr="47B0CDD7">
        <w:rPr>
          <w:rFonts w:ascii="Arial" w:hAnsi="Arial" w:cs="Arial"/>
          <w:color w:val="000000" w:themeColor="text1"/>
          <w:sz w:val="22"/>
          <w:szCs w:val="22"/>
        </w:rPr>
        <w:t>[</w:t>
      </w:r>
      <w:r w:rsidR="00634993" w:rsidRPr="47B0CDD7">
        <w:rPr>
          <w:rFonts w:ascii="Arial" w:hAnsi="Arial" w:cs="Arial"/>
          <w:b/>
          <w:bCs/>
          <w:color w:val="000000" w:themeColor="text1"/>
          <w:sz w:val="22"/>
          <w:szCs w:val="22"/>
        </w:rPr>
        <w:t>X</w:t>
      </w:r>
      <w:r w:rsidR="00173E16" w:rsidRPr="47B0CDD7">
        <w:rPr>
          <w:rFonts w:ascii="Arial" w:hAnsi="Arial" w:cs="Arial"/>
          <w:color w:val="000000" w:themeColor="text1"/>
          <w:sz w:val="22"/>
          <w:szCs w:val="22"/>
        </w:rPr>
        <w:t xml:space="preserve">] $ </w:t>
      </w:r>
      <w:r w:rsidR="00722498" w:rsidRPr="47B0CDD7">
        <w:rPr>
          <w:rFonts w:ascii="Arial" w:hAnsi="Arial" w:cs="Arial"/>
          <w:color w:val="000000" w:themeColor="text1"/>
          <w:sz w:val="22"/>
          <w:szCs w:val="22"/>
        </w:rPr>
        <w:t xml:space="preserve">par </w:t>
      </w:r>
      <w:r w:rsidR="00722498" w:rsidRPr="47B0CDD7">
        <w:rPr>
          <w:rFonts w:ascii="Arial" w:hAnsi="Arial" w:cs="Arial"/>
          <w:sz w:val="22"/>
          <w:szCs w:val="22"/>
        </w:rPr>
        <w:t>[</w:t>
      </w:r>
      <w:r w:rsidR="00E50E35" w:rsidRPr="47B0CDD7">
        <w:rPr>
          <w:rFonts w:ascii="Arial" w:hAnsi="Arial" w:cs="Arial"/>
          <w:b/>
          <w:bCs/>
          <w:sz w:val="22"/>
          <w:szCs w:val="22"/>
        </w:rPr>
        <w:t>X</w:t>
      </w:r>
      <w:r w:rsidR="00722498" w:rsidRPr="47B0CDD7">
        <w:rPr>
          <w:rFonts w:ascii="Arial" w:hAnsi="Arial" w:cs="Arial"/>
          <w:sz w:val="22"/>
          <w:szCs w:val="22"/>
        </w:rPr>
        <w:t>]</w:t>
      </w:r>
      <w:r w:rsidR="00722498" w:rsidRPr="47B0CDD7">
        <w:rPr>
          <w:rFonts w:ascii="Arial" w:hAnsi="Arial" w:cs="Arial"/>
          <w:color w:val="000000" w:themeColor="text1"/>
          <w:sz w:val="22"/>
          <w:szCs w:val="22"/>
        </w:rPr>
        <w:t>,</w:t>
      </w:r>
      <w:r w:rsidR="00C71DB6" w:rsidRPr="47B0CDD7">
        <w:rPr>
          <w:rFonts w:ascii="Arial" w:hAnsi="Arial" w:cs="Arial"/>
          <w:color w:val="000000" w:themeColor="text1"/>
          <w:sz w:val="22"/>
          <w:szCs w:val="22"/>
        </w:rPr>
        <w:t xml:space="preserve"> et ce, dans un délai de</w:t>
      </w:r>
      <w:r w:rsidR="00685530" w:rsidRPr="47B0CDD7">
        <w:rPr>
          <w:rFonts w:ascii="Arial" w:hAnsi="Arial" w:cs="Arial"/>
          <w:color w:val="000000" w:themeColor="text1"/>
          <w:sz w:val="22"/>
          <w:szCs w:val="22"/>
        </w:rPr>
        <w:t> </w:t>
      </w:r>
      <w:r w:rsidR="00C71DB6" w:rsidRPr="47B0CDD7">
        <w:rPr>
          <w:rFonts w:ascii="Arial" w:hAnsi="Arial" w:cs="Arial"/>
          <w:color w:val="000000" w:themeColor="text1"/>
          <w:sz w:val="22"/>
          <w:szCs w:val="22"/>
        </w:rPr>
        <w:t>[</w:t>
      </w:r>
      <w:r w:rsidR="00722498" w:rsidRPr="47B0CDD7">
        <w:rPr>
          <w:rFonts w:ascii="Arial" w:hAnsi="Arial" w:cs="Arial"/>
          <w:b/>
          <w:bCs/>
          <w:color w:val="000000" w:themeColor="text1"/>
          <w:sz w:val="22"/>
          <w:szCs w:val="22"/>
        </w:rPr>
        <w:t>X</w:t>
      </w:r>
      <w:r w:rsidR="00C71DB6" w:rsidRPr="47B0CDD7">
        <w:rPr>
          <w:rFonts w:ascii="Arial" w:hAnsi="Arial" w:cs="Arial"/>
          <w:color w:val="000000" w:themeColor="text1"/>
          <w:sz w:val="22"/>
          <w:szCs w:val="22"/>
        </w:rPr>
        <w:t>]</w:t>
      </w:r>
      <w:r w:rsidR="00685530" w:rsidRPr="47B0CDD7">
        <w:rPr>
          <w:rFonts w:ascii="Arial" w:hAnsi="Arial" w:cs="Arial"/>
          <w:color w:val="000000" w:themeColor="text1"/>
          <w:sz w:val="22"/>
          <w:szCs w:val="22"/>
        </w:rPr>
        <w:t> </w:t>
      </w:r>
      <w:r w:rsidR="00C71DB6" w:rsidRPr="47B0CDD7">
        <w:rPr>
          <w:rFonts w:ascii="Arial" w:hAnsi="Arial" w:cs="Arial"/>
          <w:color w:val="000000" w:themeColor="text1"/>
          <w:sz w:val="22"/>
          <w:szCs w:val="22"/>
        </w:rPr>
        <w:t>jours</w:t>
      </w:r>
      <w:r w:rsidR="00C71DB6" w:rsidRPr="47B0CDD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71DB6" w:rsidRPr="47B0CDD7">
        <w:rPr>
          <w:rFonts w:ascii="Arial" w:hAnsi="Arial" w:cs="Arial"/>
          <w:color w:val="000000" w:themeColor="text1"/>
          <w:sz w:val="22"/>
          <w:szCs w:val="22"/>
        </w:rPr>
        <w:t xml:space="preserve">ouvrables à compter de la réception de </w:t>
      </w:r>
      <w:r w:rsidR="00685530" w:rsidRPr="47B0CDD7">
        <w:rPr>
          <w:rFonts w:ascii="Arial" w:hAnsi="Arial" w:cs="Arial"/>
          <w:color w:val="000000" w:themeColor="text1"/>
          <w:sz w:val="22"/>
          <w:szCs w:val="22"/>
        </w:rPr>
        <w:t xml:space="preserve">la présente </w:t>
      </w:r>
      <w:r w:rsidR="00A2602F" w:rsidRPr="47B0CDD7">
        <w:rPr>
          <w:rFonts w:ascii="Arial" w:hAnsi="Arial" w:cs="Arial"/>
          <w:color w:val="000000" w:themeColor="text1"/>
          <w:sz w:val="22"/>
          <w:szCs w:val="22"/>
        </w:rPr>
        <w:t>lettre</w:t>
      </w:r>
      <w:r w:rsidR="00C71DB6" w:rsidRPr="47B0CDD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DA5F78B" w14:textId="77777777" w:rsidR="00E50E35" w:rsidRPr="001F5E32" w:rsidRDefault="00E50E35" w:rsidP="6BF3FC61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A9485DC" w14:textId="77777777" w:rsidR="00A2602F" w:rsidRPr="001F5E32" w:rsidRDefault="00A2602F" w:rsidP="6BF3FC61">
      <w:pPr>
        <w:rPr>
          <w:rFonts w:ascii="Arial" w:hAnsi="Arial" w:cs="Arial"/>
          <w:sz w:val="22"/>
          <w:szCs w:val="22"/>
        </w:rPr>
      </w:pPr>
      <w:r w:rsidRPr="6BF3FC61">
        <w:rPr>
          <w:rFonts w:ascii="Arial" w:hAnsi="Arial" w:cs="Arial"/>
          <w:sz w:val="22"/>
          <w:szCs w:val="22"/>
        </w:rPr>
        <w:t>Sinon, une demande en justice sera déposée contre vous, sans autre avis ni délai.</w:t>
      </w:r>
    </w:p>
    <w:p w14:paraId="0EE02310" w14:textId="77777777" w:rsidR="00A2602F" w:rsidRPr="001F5E32" w:rsidRDefault="00A2602F" w:rsidP="6BF3FC61">
      <w:pPr>
        <w:rPr>
          <w:rFonts w:ascii="Arial" w:hAnsi="Arial" w:cs="Arial"/>
          <w:sz w:val="22"/>
          <w:szCs w:val="22"/>
        </w:rPr>
      </w:pPr>
    </w:p>
    <w:p w14:paraId="43061902" w14:textId="77777777" w:rsidR="001F5E32" w:rsidRDefault="001F5E32" w:rsidP="00685530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6BF3FC61">
        <w:rPr>
          <w:rFonts w:ascii="Arial" w:eastAsia="Times New Roman" w:hAnsi="Arial" w:cs="Arial"/>
          <w:color w:val="000000" w:themeColor="text1"/>
          <w:sz w:val="22"/>
          <w:szCs w:val="22"/>
        </w:rPr>
        <w:t>VEUILLEZ AGIR EN CONSÉQUENCE.</w:t>
      </w:r>
    </w:p>
    <w:p w14:paraId="5AAC55F8" w14:textId="77777777" w:rsidR="00685530" w:rsidRPr="001F5E32" w:rsidRDefault="00685530" w:rsidP="6BF3FC61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5BFA483A" w14:textId="77777777" w:rsidR="001F5E32" w:rsidRPr="001F5E32" w:rsidRDefault="001F5E32" w:rsidP="6BF3FC61">
      <w:pPr>
        <w:rPr>
          <w:rFonts w:ascii="Arial" w:hAnsi="Arial" w:cs="Arial"/>
          <w:b/>
          <w:bCs/>
          <w:sz w:val="22"/>
          <w:szCs w:val="22"/>
        </w:rPr>
      </w:pPr>
      <w:r w:rsidRPr="6BF3FC61">
        <w:rPr>
          <w:rFonts w:ascii="Arial" w:hAnsi="Arial" w:cs="Arial"/>
          <w:b/>
          <w:bCs/>
          <w:sz w:val="22"/>
          <w:szCs w:val="22"/>
        </w:rPr>
        <w:t>[</w:t>
      </w:r>
      <w:r w:rsidRPr="6BF3FC61">
        <w:rPr>
          <w:rFonts w:ascii="Arial" w:hAnsi="Arial" w:cs="Arial"/>
          <w:b/>
          <w:bCs/>
          <w:i/>
          <w:iCs/>
          <w:sz w:val="22"/>
          <w:szCs w:val="22"/>
        </w:rPr>
        <w:t>Signature</w:t>
      </w:r>
      <w:r w:rsidRPr="6BF3FC61">
        <w:rPr>
          <w:rFonts w:ascii="Arial" w:hAnsi="Arial" w:cs="Arial"/>
          <w:b/>
          <w:bCs/>
          <w:sz w:val="22"/>
          <w:szCs w:val="22"/>
        </w:rPr>
        <w:t>]</w:t>
      </w:r>
    </w:p>
    <w:p w14:paraId="2BB1C57E" w14:textId="77777777" w:rsidR="001F5E32" w:rsidRPr="001F5E32" w:rsidRDefault="001F5E32" w:rsidP="6BF3FC61">
      <w:pPr>
        <w:rPr>
          <w:rFonts w:ascii="Arial" w:hAnsi="Arial" w:cs="Arial"/>
          <w:sz w:val="22"/>
          <w:szCs w:val="22"/>
        </w:rPr>
      </w:pPr>
      <w:r w:rsidRPr="6BF3FC61">
        <w:rPr>
          <w:rFonts w:ascii="Arial" w:hAnsi="Arial" w:cs="Arial"/>
          <w:sz w:val="22"/>
          <w:szCs w:val="22"/>
        </w:rPr>
        <w:t>______________________________</w:t>
      </w:r>
    </w:p>
    <w:p w14:paraId="5DF2463E" w14:textId="77777777" w:rsidR="001F5E32" w:rsidRPr="001F5E32" w:rsidRDefault="001F5E32" w:rsidP="6BF3FC61">
      <w:pPr>
        <w:rPr>
          <w:rFonts w:ascii="Arial" w:hAnsi="Arial" w:cs="Arial"/>
          <w:b/>
          <w:bCs/>
          <w:sz w:val="22"/>
          <w:szCs w:val="22"/>
        </w:rPr>
      </w:pPr>
      <w:r w:rsidRPr="6BF3FC61">
        <w:rPr>
          <w:rFonts w:ascii="Arial" w:hAnsi="Arial" w:cs="Arial"/>
          <w:b/>
          <w:bCs/>
          <w:sz w:val="22"/>
          <w:szCs w:val="22"/>
        </w:rPr>
        <w:t>[</w:t>
      </w:r>
      <w:r w:rsidRPr="6BF3FC61">
        <w:rPr>
          <w:rFonts w:ascii="Arial" w:hAnsi="Arial" w:cs="Arial"/>
          <w:b/>
          <w:bCs/>
          <w:i/>
          <w:iCs/>
          <w:sz w:val="22"/>
          <w:szCs w:val="22"/>
        </w:rPr>
        <w:t>Nom</w:t>
      </w:r>
      <w:r w:rsidRPr="6BF3FC61">
        <w:rPr>
          <w:rFonts w:ascii="Arial" w:hAnsi="Arial" w:cs="Arial"/>
          <w:b/>
          <w:bCs/>
          <w:sz w:val="22"/>
          <w:szCs w:val="22"/>
        </w:rPr>
        <w:t>]</w:t>
      </w:r>
    </w:p>
    <w:p w14:paraId="327D9FB3" w14:textId="77777777" w:rsidR="001F5E32" w:rsidRPr="001F5E32" w:rsidRDefault="001F5E32" w:rsidP="6BF3FC61">
      <w:pPr>
        <w:rPr>
          <w:rFonts w:ascii="Arial" w:hAnsi="Arial" w:cs="Arial"/>
          <w:b/>
          <w:bCs/>
          <w:sz w:val="22"/>
          <w:szCs w:val="22"/>
        </w:rPr>
      </w:pPr>
      <w:r w:rsidRPr="6BF3FC61">
        <w:rPr>
          <w:rFonts w:ascii="Arial" w:hAnsi="Arial" w:cs="Arial"/>
          <w:b/>
          <w:bCs/>
          <w:sz w:val="22"/>
          <w:szCs w:val="22"/>
        </w:rPr>
        <w:t>[</w:t>
      </w:r>
      <w:r w:rsidRPr="6BF3FC61">
        <w:rPr>
          <w:rFonts w:ascii="Arial" w:hAnsi="Arial" w:cs="Arial"/>
          <w:b/>
          <w:bCs/>
          <w:i/>
          <w:iCs/>
          <w:sz w:val="22"/>
          <w:szCs w:val="22"/>
        </w:rPr>
        <w:t>Adresse</w:t>
      </w:r>
      <w:r w:rsidRPr="6BF3FC61">
        <w:rPr>
          <w:rFonts w:ascii="Arial" w:hAnsi="Arial" w:cs="Arial"/>
          <w:b/>
          <w:bCs/>
          <w:sz w:val="22"/>
          <w:szCs w:val="22"/>
        </w:rPr>
        <w:t>]</w:t>
      </w:r>
    </w:p>
    <w:p w14:paraId="18647471" w14:textId="77777777" w:rsidR="001F5E32" w:rsidRPr="001F5E32" w:rsidRDefault="001F5E32" w:rsidP="6BF3FC61">
      <w:pPr>
        <w:rPr>
          <w:rFonts w:ascii="Arial" w:hAnsi="Arial" w:cs="Arial"/>
          <w:b/>
          <w:bCs/>
          <w:sz w:val="22"/>
          <w:szCs w:val="22"/>
        </w:rPr>
      </w:pPr>
      <w:r w:rsidRPr="6BF3FC61">
        <w:rPr>
          <w:rFonts w:ascii="Arial" w:hAnsi="Arial" w:cs="Arial"/>
          <w:b/>
          <w:bCs/>
          <w:sz w:val="22"/>
          <w:szCs w:val="22"/>
        </w:rPr>
        <w:t>[</w:t>
      </w:r>
      <w:r w:rsidRPr="6BF3FC61">
        <w:rPr>
          <w:rFonts w:ascii="Arial" w:hAnsi="Arial" w:cs="Arial"/>
          <w:b/>
          <w:bCs/>
          <w:i/>
          <w:iCs/>
          <w:sz w:val="22"/>
          <w:szCs w:val="22"/>
        </w:rPr>
        <w:t>Ville (Québec) Code postal</w:t>
      </w:r>
      <w:r w:rsidRPr="6BF3FC61">
        <w:rPr>
          <w:rFonts w:ascii="Arial" w:hAnsi="Arial" w:cs="Arial"/>
          <w:b/>
          <w:bCs/>
          <w:sz w:val="22"/>
          <w:szCs w:val="22"/>
        </w:rPr>
        <w:t>]</w:t>
      </w:r>
    </w:p>
    <w:p w14:paraId="0C361470" w14:textId="2E2549F8" w:rsidR="00C71DB6" w:rsidRPr="001F5E32" w:rsidRDefault="001F5E32" w:rsidP="6BF3FC61">
      <w:pPr>
        <w:rPr>
          <w:rFonts w:ascii="Arial" w:hAnsi="Arial" w:cs="Arial"/>
          <w:sz w:val="22"/>
          <w:szCs w:val="22"/>
        </w:rPr>
      </w:pPr>
      <w:r w:rsidRPr="6BF3FC61">
        <w:rPr>
          <w:rFonts w:ascii="Arial" w:hAnsi="Arial" w:cs="Arial"/>
          <w:b/>
          <w:bCs/>
          <w:sz w:val="22"/>
          <w:szCs w:val="22"/>
        </w:rPr>
        <w:t>[</w:t>
      </w:r>
      <w:r w:rsidRPr="6BF3FC61">
        <w:rPr>
          <w:rFonts w:ascii="Arial" w:hAnsi="Arial" w:cs="Arial"/>
          <w:b/>
          <w:bCs/>
          <w:i/>
          <w:iCs/>
          <w:sz w:val="22"/>
          <w:szCs w:val="22"/>
        </w:rPr>
        <w:t>Numéro de téléphone</w:t>
      </w:r>
      <w:r w:rsidRPr="6BF3FC61">
        <w:rPr>
          <w:rFonts w:ascii="Arial" w:hAnsi="Arial" w:cs="Arial"/>
          <w:b/>
          <w:bCs/>
          <w:sz w:val="22"/>
          <w:szCs w:val="22"/>
        </w:rPr>
        <w:t>]</w:t>
      </w:r>
    </w:p>
    <w:sectPr w:rsidR="00C71DB6" w:rsidRPr="001F5E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192B2" w14:textId="77777777" w:rsidR="00B91DBA" w:rsidRDefault="00B91DBA" w:rsidP="000336AC">
      <w:r>
        <w:separator/>
      </w:r>
    </w:p>
  </w:endnote>
  <w:endnote w:type="continuationSeparator" w:id="0">
    <w:p w14:paraId="0801C52B" w14:textId="77777777" w:rsidR="00B91DBA" w:rsidRDefault="00B91DBA" w:rsidP="0003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80016" w14:textId="77777777" w:rsidR="000336AC" w:rsidRDefault="000336A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C44B" w14:textId="77777777" w:rsidR="000336AC" w:rsidRDefault="000336A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0734B" w14:textId="77777777" w:rsidR="000336AC" w:rsidRDefault="000336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4753C" w14:textId="77777777" w:rsidR="00B91DBA" w:rsidRDefault="00B91DBA" w:rsidP="000336AC">
      <w:r>
        <w:separator/>
      </w:r>
    </w:p>
  </w:footnote>
  <w:footnote w:type="continuationSeparator" w:id="0">
    <w:p w14:paraId="43400609" w14:textId="77777777" w:rsidR="00B91DBA" w:rsidRDefault="00B91DBA" w:rsidP="00033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4DC82" w14:textId="77777777" w:rsidR="000336AC" w:rsidRDefault="000336A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D7AC" w14:textId="77777777" w:rsidR="000336AC" w:rsidRDefault="000336A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D7DE3" w14:textId="77777777" w:rsidR="000336AC" w:rsidRDefault="000336A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B6"/>
    <w:rsid w:val="000103B5"/>
    <w:rsid w:val="000336AC"/>
    <w:rsid w:val="00062A61"/>
    <w:rsid w:val="00091903"/>
    <w:rsid w:val="000E4FF5"/>
    <w:rsid w:val="00173E16"/>
    <w:rsid w:val="001F5E32"/>
    <w:rsid w:val="002B7530"/>
    <w:rsid w:val="002E3DAE"/>
    <w:rsid w:val="0031255C"/>
    <w:rsid w:val="00367D2B"/>
    <w:rsid w:val="003B0483"/>
    <w:rsid w:val="003D53D1"/>
    <w:rsid w:val="003F1B90"/>
    <w:rsid w:val="00442ECD"/>
    <w:rsid w:val="005B7AE1"/>
    <w:rsid w:val="0061689A"/>
    <w:rsid w:val="00634993"/>
    <w:rsid w:val="006546A6"/>
    <w:rsid w:val="00685530"/>
    <w:rsid w:val="006A211E"/>
    <w:rsid w:val="006C0206"/>
    <w:rsid w:val="006D4874"/>
    <w:rsid w:val="006E4E4A"/>
    <w:rsid w:val="00722498"/>
    <w:rsid w:val="007C3748"/>
    <w:rsid w:val="007D3807"/>
    <w:rsid w:val="008E15EB"/>
    <w:rsid w:val="009400A3"/>
    <w:rsid w:val="00941C90"/>
    <w:rsid w:val="00977408"/>
    <w:rsid w:val="009E1670"/>
    <w:rsid w:val="00A2602F"/>
    <w:rsid w:val="00A811EF"/>
    <w:rsid w:val="00A938BA"/>
    <w:rsid w:val="00B4035C"/>
    <w:rsid w:val="00B779B1"/>
    <w:rsid w:val="00B91DBA"/>
    <w:rsid w:val="00C71DB6"/>
    <w:rsid w:val="00C77881"/>
    <w:rsid w:val="00CD0960"/>
    <w:rsid w:val="00D93D57"/>
    <w:rsid w:val="00DE7971"/>
    <w:rsid w:val="00E2193E"/>
    <w:rsid w:val="00E50E35"/>
    <w:rsid w:val="00F3547E"/>
    <w:rsid w:val="00FA3654"/>
    <w:rsid w:val="00FB41C6"/>
    <w:rsid w:val="1AB87089"/>
    <w:rsid w:val="47B0CDD7"/>
    <w:rsid w:val="48C813AD"/>
    <w:rsid w:val="6BF3FC61"/>
    <w:rsid w:val="74938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956E"/>
  <w15:chartTrackingRefBased/>
  <w15:docId w15:val="{DCBA1EF1-DDA2-8240-88C2-79FB290B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D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C71D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normaltextrun">
    <w:name w:val="normaltextrun"/>
    <w:basedOn w:val="Policepardfaut"/>
    <w:rsid w:val="00C71DB6"/>
  </w:style>
  <w:style w:type="character" w:customStyle="1" w:styleId="eop">
    <w:name w:val="eop"/>
    <w:basedOn w:val="Policepardfaut"/>
    <w:rsid w:val="00C71DB6"/>
  </w:style>
  <w:style w:type="paragraph" w:styleId="Rvision">
    <w:name w:val="Revision"/>
    <w:hidden/>
    <w:uiPriority w:val="99"/>
    <w:semiHidden/>
    <w:rsid w:val="00A811EF"/>
  </w:style>
  <w:style w:type="character" w:styleId="Marquedecommentaire">
    <w:name w:val="annotation reference"/>
    <w:basedOn w:val="Policepardfaut"/>
    <w:uiPriority w:val="99"/>
    <w:semiHidden/>
    <w:unhideWhenUsed/>
    <w:rsid w:val="007224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249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2498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336A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336AC"/>
  </w:style>
  <w:style w:type="paragraph" w:styleId="Pieddepage">
    <w:name w:val="footer"/>
    <w:basedOn w:val="Normal"/>
    <w:link w:val="PieddepageCar"/>
    <w:uiPriority w:val="99"/>
    <w:unhideWhenUsed/>
    <w:rsid w:val="000336A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36AC"/>
  </w:style>
  <w:style w:type="paragraph" w:customStyle="1" w:styleId="xelementtoproof">
    <w:name w:val="x_elementtoproof"/>
    <w:basedOn w:val="Normal"/>
    <w:rsid w:val="00B403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NormalWeb">
    <w:name w:val="Normal (Web)"/>
    <w:basedOn w:val="Normal"/>
    <w:uiPriority w:val="99"/>
    <w:unhideWhenUsed/>
    <w:rsid w:val="00B403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010977-d1c3-4f90-ac4a-0fec7e0fe0e3">
      <UserInfo>
        <DisplayName/>
        <AccountId xsi:nil="true"/>
        <AccountType/>
      </UserInfo>
    </SharedWithUsers>
    <MediaLengthInSeconds xmlns="7d6979f9-d269-445b-84ab-52e15fb2dbaf" xsi:nil="true"/>
    <lcf76f155ced4ddcb4097134ff3c332f xmlns="7d6979f9-d269-445b-84ab-52e15fb2dbaf">
      <Terms xmlns="http://schemas.microsoft.com/office/infopath/2007/PartnerControls"/>
    </lcf76f155ced4ddcb4097134ff3c332f>
    <TaxCatchAll xmlns="c4010977-d1c3-4f90-ac4a-0fec7e0fe0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94BA2C-F85E-4439-BE6A-8D6AFABF7A3C}">
  <ds:schemaRefs>
    <ds:schemaRef ds:uri="http://schemas.microsoft.com/office/2006/metadata/properties"/>
    <ds:schemaRef ds:uri="http://schemas.microsoft.com/office/infopath/2007/PartnerControls"/>
    <ds:schemaRef ds:uri="c4010977-d1c3-4f90-ac4a-0fec7e0fe0e3"/>
    <ds:schemaRef ds:uri="7d6979f9-d269-445b-84ab-52e15fb2dbaf"/>
  </ds:schemaRefs>
</ds:datastoreItem>
</file>

<file path=customXml/itemProps2.xml><?xml version="1.0" encoding="utf-8"?>
<ds:datastoreItem xmlns:ds="http://schemas.openxmlformats.org/officeDocument/2006/customXml" ds:itemID="{4F2616B6-053F-473E-8155-5011AA365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84CC9A-561B-43DC-9FDB-77783E996C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Mathieu De Grandpré</cp:lastModifiedBy>
  <cp:revision>15</cp:revision>
  <dcterms:created xsi:type="dcterms:W3CDTF">2023-11-21T15:41:00Z</dcterms:created>
  <dcterms:modified xsi:type="dcterms:W3CDTF">2024-04-10T19:21:00Z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932500</vt:r8>
  </property>
  <property fmtid="{D5CDD505-2E9C-101B-9397-08002B2CF9AE}" pid="3" name="ContentTypeId">
    <vt:lpwstr>0x01010064F52289E6B82344B8586834AC2DDCC8</vt:lpwstr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